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455"/>
        <w:gridCol w:w="1413"/>
        <w:gridCol w:w="2271"/>
        <w:gridCol w:w="4255"/>
      </w:tblGrid>
      <w:tr w:rsidR="0042640E" w:rsidRPr="00353C95" w14:paraId="54A961D1" w14:textId="77777777" w:rsidTr="00353C95">
        <w:trPr>
          <w:trHeight w:val="278"/>
        </w:trPr>
        <w:tc>
          <w:tcPr>
            <w:tcW w:w="1520" w:type="pct"/>
            <w:gridSpan w:val="2"/>
            <w:vMerge w:val="restart"/>
            <w:shd w:val="clear" w:color="auto" w:fill="DEEAF6" w:themeFill="accent1" w:themeFillTint="33"/>
          </w:tcPr>
          <w:p w14:paraId="01D9BB0E" w14:textId="1A2A3C9F" w:rsidR="002E4748" w:rsidRPr="00353C95" w:rsidRDefault="0042640E" w:rsidP="0042640E">
            <w:pPr>
              <w:pStyle w:val="Ttulo1"/>
              <w:jc w:val="center"/>
              <w:outlineLvl w:val="0"/>
              <w:rPr>
                <w:rFonts w:asciiTheme="minorHAnsi" w:hAnsiTheme="minorHAnsi" w:cstheme="minorHAnsi"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asciiTheme="minorHAnsi" w:hAnsiTheme="minorHAnsi" w:cstheme="minorHAnsi"/>
                <w:noProof/>
                <w:sz w:val="24"/>
                <w:szCs w:val="24"/>
                <w:lang w:eastAsia="es-CO"/>
              </w:rPr>
              <w:drawing>
                <wp:inline distT="0" distB="0" distL="0" distR="0" wp14:anchorId="61644D17" wp14:editId="45D834F3">
                  <wp:extent cx="1682750" cy="969244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3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049" cy="981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2" w:type="pct"/>
            <w:shd w:val="clear" w:color="auto" w:fill="DEEAF6" w:themeFill="accent1" w:themeFillTint="33"/>
            <w:vAlign w:val="center"/>
          </w:tcPr>
          <w:p w14:paraId="18E9BFC3" w14:textId="6F95347E" w:rsidR="002E4748" w:rsidRPr="00353C95" w:rsidRDefault="002E4748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GERENCIA</w:t>
            </w:r>
          </w:p>
        </w:tc>
        <w:tc>
          <w:tcPr>
            <w:tcW w:w="2268" w:type="pct"/>
            <w:shd w:val="clear" w:color="auto" w:fill="auto"/>
            <w:vAlign w:val="center"/>
          </w:tcPr>
          <w:p w14:paraId="5A6E4DBE" w14:textId="19508AA4" w:rsidR="002E4748" w:rsidRPr="00353C95" w:rsidRDefault="00353C95" w:rsidP="00353C95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GERENCIA DE ATENCION DE PERSONAS MAYORES Y POBLACION CON DISCAPACIDAD</w:t>
            </w:r>
          </w:p>
        </w:tc>
      </w:tr>
      <w:tr w:rsidR="0042640E" w:rsidRPr="00353C95" w14:paraId="5613DE3C" w14:textId="77777777" w:rsidTr="00353C95">
        <w:trPr>
          <w:trHeight w:val="278"/>
        </w:trPr>
        <w:tc>
          <w:tcPr>
            <w:tcW w:w="1520" w:type="pct"/>
            <w:gridSpan w:val="2"/>
            <w:vMerge/>
            <w:shd w:val="clear" w:color="auto" w:fill="DEEAF6" w:themeFill="accent1" w:themeFillTint="33"/>
          </w:tcPr>
          <w:p w14:paraId="73CCD121" w14:textId="414563A8" w:rsidR="002E4748" w:rsidRPr="00353C95" w:rsidRDefault="002E4748" w:rsidP="002E4748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  <w:tc>
          <w:tcPr>
            <w:tcW w:w="1212" w:type="pct"/>
            <w:shd w:val="clear" w:color="auto" w:fill="DEEAF6" w:themeFill="accent1" w:themeFillTint="33"/>
            <w:vAlign w:val="center"/>
          </w:tcPr>
          <w:p w14:paraId="44044B62" w14:textId="4A0BB737" w:rsidR="002E4748" w:rsidRPr="00353C95" w:rsidRDefault="002E4748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GERENTE</w:t>
            </w:r>
          </w:p>
        </w:tc>
        <w:tc>
          <w:tcPr>
            <w:tcW w:w="2268" w:type="pct"/>
            <w:shd w:val="clear" w:color="auto" w:fill="auto"/>
            <w:vAlign w:val="center"/>
          </w:tcPr>
          <w:p w14:paraId="5220F996" w14:textId="352BB375" w:rsidR="002E4748" w:rsidRPr="00353C95" w:rsidRDefault="00353C95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GILBERTO ACOSTA GUTIERREZ</w:t>
            </w:r>
          </w:p>
        </w:tc>
      </w:tr>
      <w:tr w:rsidR="0042640E" w:rsidRPr="00353C95" w14:paraId="0A479EC2" w14:textId="77777777" w:rsidTr="00353C95">
        <w:trPr>
          <w:trHeight w:val="286"/>
        </w:trPr>
        <w:tc>
          <w:tcPr>
            <w:tcW w:w="1520" w:type="pct"/>
            <w:gridSpan w:val="2"/>
            <w:vMerge/>
            <w:shd w:val="clear" w:color="auto" w:fill="DEEAF6" w:themeFill="accent1" w:themeFillTint="33"/>
          </w:tcPr>
          <w:p w14:paraId="72103447" w14:textId="77777777" w:rsidR="002E4748" w:rsidRPr="00353C95" w:rsidRDefault="002E4748" w:rsidP="002E4748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12" w:type="pct"/>
            <w:shd w:val="clear" w:color="auto" w:fill="DEEAF6" w:themeFill="accent1" w:themeFillTint="33"/>
            <w:vAlign w:val="center"/>
          </w:tcPr>
          <w:p w14:paraId="72B27A21" w14:textId="331D24B6" w:rsidR="002E4748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NOMBRE QUIEN REPORTA</w:t>
            </w:r>
          </w:p>
        </w:tc>
        <w:tc>
          <w:tcPr>
            <w:tcW w:w="2268" w:type="pct"/>
            <w:shd w:val="clear" w:color="auto" w:fill="auto"/>
            <w:vAlign w:val="center"/>
          </w:tcPr>
          <w:p w14:paraId="5156CEC8" w14:textId="70C80BE7" w:rsidR="002E4748" w:rsidRPr="00353C95" w:rsidRDefault="00353C95" w:rsidP="0042640E">
            <w:pPr>
              <w:rPr>
                <w:rFonts w:cstheme="minorHAnsi"/>
                <w:noProof/>
                <w:color w:val="FF0000"/>
                <w:sz w:val="24"/>
                <w:szCs w:val="24"/>
                <w:lang w:eastAsia="es-CO"/>
              </w:rPr>
            </w:pPr>
            <w:r>
              <w:rPr>
                <w:rFonts w:cstheme="minorHAnsi"/>
                <w:noProof/>
                <w:sz w:val="24"/>
                <w:szCs w:val="24"/>
                <w:lang w:eastAsia="es-CO"/>
              </w:rPr>
              <w:t xml:space="preserve">YUDY </w:t>
            </w:r>
            <w:r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MARCELA PARRA</w:t>
            </w:r>
          </w:p>
        </w:tc>
      </w:tr>
      <w:tr w:rsidR="0042640E" w:rsidRPr="00353C95" w14:paraId="017CD5CE" w14:textId="77777777" w:rsidTr="00353C95">
        <w:trPr>
          <w:trHeight w:val="539"/>
        </w:trPr>
        <w:tc>
          <w:tcPr>
            <w:tcW w:w="1520" w:type="pct"/>
            <w:gridSpan w:val="2"/>
            <w:vMerge/>
            <w:shd w:val="clear" w:color="auto" w:fill="DEEAF6" w:themeFill="accent1" w:themeFillTint="33"/>
          </w:tcPr>
          <w:p w14:paraId="411EBDFD" w14:textId="77777777" w:rsidR="0042640E" w:rsidRPr="00353C95" w:rsidRDefault="0042640E" w:rsidP="0042640E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12" w:type="pct"/>
            <w:shd w:val="clear" w:color="auto" w:fill="DEEAF6" w:themeFill="accent1" w:themeFillTint="33"/>
            <w:vAlign w:val="center"/>
          </w:tcPr>
          <w:p w14:paraId="536B6C4C" w14:textId="756FA72F" w:rsidR="0042640E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META</w:t>
            </w:r>
            <w:r w:rsidR="00353C95"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 xml:space="preserve"> 0</w:t>
            </w:r>
            <w:r w:rsidR="002C3759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78</w:t>
            </w:r>
          </w:p>
        </w:tc>
        <w:tc>
          <w:tcPr>
            <w:tcW w:w="2268" w:type="pct"/>
            <w:shd w:val="clear" w:color="auto" w:fill="auto"/>
            <w:vAlign w:val="center"/>
          </w:tcPr>
          <w:p w14:paraId="78A2329E" w14:textId="61CF125D" w:rsidR="0042640E" w:rsidRPr="00353C95" w:rsidRDefault="002C3759" w:rsidP="00353C95">
            <w:pPr>
              <w:jc w:val="both"/>
              <w:rPr>
                <w:rFonts w:cstheme="minorHAnsi"/>
                <w:noProof/>
                <w:sz w:val="24"/>
                <w:szCs w:val="24"/>
                <w:lang w:eastAsia="es-CO"/>
              </w:rPr>
            </w:pPr>
            <w:r w:rsidRPr="002C3759">
              <w:rPr>
                <w:rFonts w:cstheme="minorHAnsi"/>
                <w:noProof/>
                <w:sz w:val="24"/>
                <w:szCs w:val="24"/>
                <w:lang w:eastAsia="es-CO"/>
              </w:rPr>
              <w:t>078</w:t>
            </w:r>
            <w:r w:rsidRPr="002C3759">
              <w:rPr>
                <w:rFonts w:cstheme="minorHAnsi"/>
                <w:noProof/>
                <w:sz w:val="24"/>
                <w:szCs w:val="24"/>
                <w:lang w:eastAsia="es-CO"/>
              </w:rPr>
              <w:tab/>
              <w:t>Atender a 4.500 adultos mayores del Departamento través de un programa de apoyo psicosocial y jurídico.</w:t>
            </w:r>
          </w:p>
        </w:tc>
      </w:tr>
      <w:tr w:rsidR="0042640E" w:rsidRPr="00353C95" w14:paraId="33557949" w14:textId="77777777" w:rsidTr="00353C95">
        <w:trPr>
          <w:trHeight w:val="121"/>
        </w:trPr>
        <w:tc>
          <w:tcPr>
            <w:tcW w:w="1520" w:type="pct"/>
            <w:gridSpan w:val="2"/>
            <w:vMerge/>
            <w:shd w:val="clear" w:color="auto" w:fill="DEEAF6" w:themeFill="accent1" w:themeFillTint="33"/>
          </w:tcPr>
          <w:p w14:paraId="7B53B45D" w14:textId="77777777" w:rsidR="0042640E" w:rsidRPr="00353C95" w:rsidRDefault="0042640E" w:rsidP="0042640E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12" w:type="pct"/>
            <w:shd w:val="clear" w:color="auto" w:fill="DEEAF6" w:themeFill="accent1" w:themeFillTint="33"/>
            <w:vAlign w:val="center"/>
          </w:tcPr>
          <w:p w14:paraId="553B4886" w14:textId="31922900" w:rsidR="0042640E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FECHA</w:t>
            </w:r>
          </w:p>
        </w:tc>
        <w:tc>
          <w:tcPr>
            <w:tcW w:w="2268" w:type="pct"/>
            <w:shd w:val="clear" w:color="auto" w:fill="auto"/>
            <w:vAlign w:val="center"/>
          </w:tcPr>
          <w:p w14:paraId="2D2303CC" w14:textId="60200EB0" w:rsidR="0042640E" w:rsidRPr="00353C95" w:rsidRDefault="00353C95" w:rsidP="0042640E">
            <w:pPr>
              <w:rPr>
                <w:rFonts w:cstheme="minorHAnsi"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0</w:t>
            </w:r>
            <w:r w:rsidR="006B4E1C">
              <w:rPr>
                <w:rFonts w:cstheme="minorHAnsi"/>
                <w:noProof/>
                <w:sz w:val="24"/>
                <w:szCs w:val="24"/>
                <w:lang w:eastAsia="es-CO"/>
              </w:rPr>
              <w:t>1</w:t>
            </w:r>
            <w:r w:rsidR="005B4AC1"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/</w:t>
            </w:r>
            <w:r w:rsidR="006B4E1C">
              <w:rPr>
                <w:rFonts w:cstheme="minorHAnsi"/>
                <w:noProof/>
                <w:sz w:val="24"/>
                <w:szCs w:val="24"/>
                <w:lang w:eastAsia="es-CO"/>
              </w:rPr>
              <w:t>1</w:t>
            </w:r>
            <w:r w:rsidR="005B4AC1"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0/2024</w:t>
            </w:r>
          </w:p>
        </w:tc>
      </w:tr>
      <w:tr w:rsidR="0042640E" w:rsidRPr="00353C95" w14:paraId="2378064E" w14:textId="77777777" w:rsidTr="00CE1CFD">
        <w:tc>
          <w:tcPr>
            <w:tcW w:w="5000" w:type="pct"/>
            <w:gridSpan w:val="4"/>
            <w:shd w:val="clear" w:color="auto" w:fill="auto"/>
          </w:tcPr>
          <w:p w14:paraId="33C83A79" w14:textId="77777777" w:rsidR="0042640E" w:rsidRPr="00353C95" w:rsidRDefault="0042640E" w:rsidP="0042640E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01699933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716D191E" w14:textId="6D6EFCA6" w:rsidR="00D65E5A" w:rsidRPr="00353C95" w:rsidRDefault="0050415B" w:rsidP="005B4AC1">
            <w:pPr>
              <w:jc w:val="center"/>
              <w:rPr>
                <w:rFonts w:cstheme="minorHAnsi"/>
                <w:b/>
                <w:color w:val="66CCFF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sz w:val="24"/>
                <w:szCs w:val="24"/>
                <w:lang w:val="es-MX"/>
              </w:rPr>
              <w:t xml:space="preserve">LOGRO </w:t>
            </w:r>
            <w:r w:rsidR="005B4AC1" w:rsidRPr="00353C95">
              <w:rPr>
                <w:rFonts w:cstheme="minorHAnsi"/>
                <w:b/>
                <w:sz w:val="24"/>
                <w:szCs w:val="24"/>
                <w:lang w:val="es-MX"/>
              </w:rPr>
              <w:t>MENSUAL</w:t>
            </w:r>
          </w:p>
        </w:tc>
      </w:tr>
      <w:tr w:rsidR="0050415B" w:rsidRPr="00353C95" w14:paraId="755042B4" w14:textId="77777777" w:rsidTr="0031570A">
        <w:tc>
          <w:tcPr>
            <w:tcW w:w="5000" w:type="pct"/>
            <w:gridSpan w:val="4"/>
            <w:shd w:val="clear" w:color="auto" w:fill="auto"/>
          </w:tcPr>
          <w:p w14:paraId="6BB0B658" w14:textId="1D28F7F9" w:rsidR="00286934" w:rsidRPr="00353C95" w:rsidRDefault="00286934" w:rsidP="00EE2CAF">
            <w:pPr>
              <w:rPr>
                <w:rFonts w:cstheme="minorHAnsi"/>
                <w:bCs/>
                <w:sz w:val="24"/>
                <w:szCs w:val="24"/>
                <w:lang w:val="es-MX"/>
              </w:rPr>
            </w:pPr>
          </w:p>
        </w:tc>
      </w:tr>
      <w:tr w:rsidR="0050415B" w:rsidRPr="00353C95" w14:paraId="4008E717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025CDFF8" w14:textId="67E0FD7C" w:rsidR="0050415B" w:rsidRPr="00353C95" w:rsidRDefault="005B4AC1" w:rsidP="00D65E5A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LOGRO ANUAL</w:t>
            </w:r>
          </w:p>
        </w:tc>
      </w:tr>
      <w:tr w:rsidR="0050415B" w:rsidRPr="00353C95" w14:paraId="18836864" w14:textId="77777777" w:rsidTr="005B4AC1">
        <w:trPr>
          <w:trHeight w:val="3470"/>
        </w:trPr>
        <w:tc>
          <w:tcPr>
            <w:tcW w:w="5000" w:type="pct"/>
            <w:gridSpan w:val="4"/>
            <w:shd w:val="clear" w:color="auto" w:fill="auto"/>
          </w:tcPr>
          <w:p w14:paraId="4D1C9B6C" w14:textId="77777777" w:rsidR="005B4AC1" w:rsidRPr="00353C95" w:rsidRDefault="005B4AC1" w:rsidP="00286934">
            <w:pPr>
              <w:rPr>
                <w:rFonts w:cstheme="minorHAnsi"/>
                <w:bCs/>
                <w:color w:val="FF0000"/>
                <w:sz w:val="24"/>
                <w:szCs w:val="24"/>
                <w:lang w:val="es-MX"/>
              </w:rPr>
            </w:pPr>
          </w:p>
          <w:p w14:paraId="0B74BD00" w14:textId="72996EB9" w:rsidR="005B4AC1" w:rsidRPr="00353C95" w:rsidRDefault="005B4AC1" w:rsidP="00CB5110">
            <w:pPr>
              <w:jc w:val="both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CF51AD">
              <w:rPr>
                <w:rFonts w:cstheme="minorHAnsi"/>
                <w:b/>
                <w:bCs/>
                <w:sz w:val="24"/>
                <w:szCs w:val="24"/>
                <w:highlight w:val="lightGray"/>
                <w:lang w:val="es-MX"/>
              </w:rPr>
              <w:t>AÑO 2024:</w:t>
            </w:r>
            <w:r w:rsidR="007E7FFB">
              <w:rPr>
                <w:rFonts w:cstheme="minorHAnsi"/>
                <w:bCs/>
                <w:sz w:val="24"/>
                <w:szCs w:val="24"/>
                <w:lang w:val="es-MX"/>
              </w:rPr>
              <w:t xml:space="preserve"> </w:t>
            </w:r>
            <w:r w:rsidR="00F30ABA" w:rsidRPr="00F30ABA">
              <w:rPr>
                <w:rFonts w:cstheme="minorHAnsi"/>
                <w:bCs/>
                <w:sz w:val="24"/>
                <w:szCs w:val="24"/>
                <w:lang w:val="es-MX"/>
              </w:rPr>
              <w:t xml:space="preserve">La secretaria de Desarrollo e Inclusión Social ha atendido </w:t>
            </w:r>
            <w:r w:rsidR="00F30ABA">
              <w:rPr>
                <w:rFonts w:cstheme="minorHAnsi"/>
                <w:bCs/>
                <w:sz w:val="24"/>
                <w:szCs w:val="24"/>
                <w:lang w:val="es-MX"/>
              </w:rPr>
              <w:t>7</w:t>
            </w:r>
            <w:r w:rsidR="00CB5110">
              <w:rPr>
                <w:rFonts w:cstheme="minorHAnsi"/>
                <w:bCs/>
                <w:sz w:val="24"/>
                <w:szCs w:val="24"/>
                <w:lang w:val="es-MX"/>
              </w:rPr>
              <w:t>93</w:t>
            </w:r>
            <w:r w:rsidR="00F30ABA" w:rsidRPr="00F30ABA">
              <w:rPr>
                <w:rFonts w:cstheme="minorHAnsi"/>
                <w:bCs/>
                <w:sz w:val="24"/>
                <w:szCs w:val="24"/>
                <w:lang w:val="es-MX"/>
              </w:rPr>
              <w:t xml:space="preserve"> adultos mayores mediante la socialización de temas relacionados con el maltrato en personas mayores; tocando temas como: Qué es el maltrato y las cifras del maltrato del Adulto Mayor en Colombia, Tipos de maltrato, Factores de Riesgo, Señales de abuso y maltrato a la vejez</w:t>
            </w:r>
            <w:r w:rsidR="00CB5110">
              <w:rPr>
                <w:rFonts w:cstheme="minorHAnsi"/>
                <w:bCs/>
                <w:sz w:val="24"/>
                <w:szCs w:val="24"/>
                <w:lang w:val="es-MX"/>
              </w:rPr>
              <w:t xml:space="preserve">. </w:t>
            </w:r>
            <w:r w:rsidR="00F30ABA" w:rsidRPr="00F30ABA">
              <w:rPr>
                <w:rFonts w:cstheme="minorHAnsi"/>
                <w:bCs/>
                <w:sz w:val="24"/>
                <w:szCs w:val="24"/>
                <w:lang w:val="es-MX"/>
              </w:rPr>
              <w:t>También se enfatiza en dar a conocer las Penas en Colombia – Leyes y normatividad, las medidas para evitar el maltrato en las personas mayores, la ley 1996 de 2019 y el Artículo 6, a su vez se dio a conocer la política pública Nacional de Envejecimiento y Vejez (PPNEV) y el Decreto 681 del 2 de mayo de 2022. Se brindaron Tips y Estrategias para un envejecimiento activo y saludable y se presenta la ruta de atención psicosocial de la persona mayor.</w:t>
            </w:r>
          </w:p>
        </w:tc>
      </w:tr>
      <w:tr w:rsidR="005B4AC1" w:rsidRPr="00353C95" w14:paraId="1A1EE083" w14:textId="77777777" w:rsidTr="00D80455">
        <w:tc>
          <w:tcPr>
            <w:tcW w:w="5000" w:type="pct"/>
            <w:gridSpan w:val="4"/>
            <w:shd w:val="clear" w:color="auto" w:fill="DEEAF6" w:themeFill="accent1" w:themeFillTint="33"/>
          </w:tcPr>
          <w:p w14:paraId="6DA2D053" w14:textId="4D30F6DB" w:rsidR="005B4AC1" w:rsidRPr="00353C95" w:rsidRDefault="005B4AC1" w:rsidP="00D80455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DIFICULTADES</w:t>
            </w:r>
          </w:p>
        </w:tc>
      </w:tr>
      <w:tr w:rsidR="005B4AC1" w:rsidRPr="00353C95" w14:paraId="3373F789" w14:textId="77777777" w:rsidTr="00D80455">
        <w:tc>
          <w:tcPr>
            <w:tcW w:w="5000" w:type="pct"/>
            <w:gridSpan w:val="4"/>
            <w:shd w:val="clear" w:color="auto" w:fill="auto"/>
          </w:tcPr>
          <w:p w14:paraId="2D97CBD8" w14:textId="005E2C8F" w:rsidR="005B4AC1" w:rsidRPr="00353C95" w:rsidRDefault="005B4AC1" w:rsidP="00D80455">
            <w:pPr>
              <w:rPr>
                <w:rFonts w:cstheme="minorHAnsi"/>
                <w:color w:val="FF0000"/>
                <w:sz w:val="24"/>
                <w:szCs w:val="24"/>
              </w:rPr>
            </w:pPr>
          </w:p>
        </w:tc>
      </w:tr>
      <w:tr w:rsidR="0050415B" w:rsidRPr="00353C95" w14:paraId="3876E5FC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46B8BEA7" w14:textId="2324B6E6" w:rsidR="0050415B" w:rsidRPr="00353C95" w:rsidRDefault="0050415B" w:rsidP="00D65E5A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BIENES O SERVICIOS ENTREGADOS</w:t>
            </w:r>
            <w:r w:rsidR="0031570A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A LA POBLACION</w:t>
            </w:r>
          </w:p>
        </w:tc>
      </w:tr>
      <w:tr w:rsidR="00D65E5A" w:rsidRPr="00353C95" w14:paraId="67B666BB" w14:textId="77777777" w:rsidTr="0031570A">
        <w:tc>
          <w:tcPr>
            <w:tcW w:w="5000" w:type="pct"/>
            <w:gridSpan w:val="4"/>
            <w:shd w:val="clear" w:color="auto" w:fill="auto"/>
          </w:tcPr>
          <w:p w14:paraId="7310D488" w14:textId="3FDB5A3B" w:rsidR="00D65E5A" w:rsidRPr="00353C95" w:rsidRDefault="00CF51AD" w:rsidP="0031570A">
            <w:pPr>
              <w:rPr>
                <w:rFonts w:cstheme="minorHAnsi"/>
                <w:color w:val="FF0000"/>
                <w:sz w:val="24"/>
                <w:szCs w:val="24"/>
              </w:rPr>
            </w:pPr>
            <w:r w:rsidRPr="00CF51AD">
              <w:rPr>
                <w:rFonts w:cstheme="minorHAnsi"/>
                <w:sz w:val="24"/>
                <w:szCs w:val="24"/>
              </w:rPr>
              <w:t>Asistencias técnicas</w:t>
            </w:r>
          </w:p>
        </w:tc>
      </w:tr>
      <w:tr w:rsidR="00DC6CDF" w:rsidRPr="00353C95" w14:paraId="202DDCC6" w14:textId="77777777" w:rsidTr="00353C95">
        <w:tc>
          <w:tcPr>
            <w:tcW w:w="2732" w:type="pct"/>
            <w:gridSpan w:val="3"/>
            <w:shd w:val="clear" w:color="auto" w:fill="DEEAF6" w:themeFill="accent1" w:themeFillTint="33"/>
          </w:tcPr>
          <w:p w14:paraId="39BBE449" w14:textId="7818DE41" w:rsidR="00591F2D" w:rsidRPr="00353C95" w:rsidRDefault="00DC6CDF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NÚMERO DE BIENES ENTREGADOS EN LA VIGENCIA</w:t>
            </w:r>
          </w:p>
        </w:tc>
        <w:tc>
          <w:tcPr>
            <w:tcW w:w="2268" w:type="pct"/>
          </w:tcPr>
          <w:p w14:paraId="78318E52" w14:textId="4A388D69" w:rsidR="00AC13E4" w:rsidRPr="00353C95" w:rsidRDefault="00AC13E4" w:rsidP="00E64572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</w:p>
        </w:tc>
      </w:tr>
      <w:tr w:rsidR="0042640E" w:rsidRPr="00353C95" w14:paraId="29171F54" w14:textId="77777777" w:rsidTr="00353C95">
        <w:tc>
          <w:tcPr>
            <w:tcW w:w="2732" w:type="pct"/>
            <w:gridSpan w:val="3"/>
            <w:shd w:val="clear" w:color="auto" w:fill="DEEAF6" w:themeFill="accent1" w:themeFillTint="33"/>
          </w:tcPr>
          <w:p w14:paraId="13A60869" w14:textId="42DF992F" w:rsidR="0042640E" w:rsidRPr="00353C95" w:rsidRDefault="0042640E" w:rsidP="0031570A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N</w:t>
            </w:r>
            <w:r w:rsidR="006111C5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Ú</w:t>
            </w: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MERO</w:t>
            </w:r>
            <w:r w:rsidR="0031570A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Y TIPO DE POBLACIÓN QUE SE BENEFICIO</w:t>
            </w: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CON EL BIEN O SERVICIO EN LA VIGENCIA</w:t>
            </w:r>
          </w:p>
        </w:tc>
        <w:tc>
          <w:tcPr>
            <w:tcW w:w="2268" w:type="pct"/>
          </w:tcPr>
          <w:p w14:paraId="639D6ACD" w14:textId="27CDA10A" w:rsidR="00AC13E4" w:rsidRPr="00353C95" w:rsidRDefault="00EB3722" w:rsidP="00591F2D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7</w:t>
            </w:r>
            <w:r w:rsidR="00634D28">
              <w:rPr>
                <w:rFonts w:cstheme="minorHAnsi"/>
                <w:sz w:val="24"/>
                <w:szCs w:val="24"/>
                <w:lang w:val="es-MX"/>
              </w:rPr>
              <w:t>93</w:t>
            </w:r>
            <w:r w:rsidR="00D24347" w:rsidRPr="00D24347">
              <w:rPr>
                <w:rFonts w:cstheme="minorHAnsi"/>
                <w:sz w:val="24"/>
                <w:szCs w:val="24"/>
                <w:lang w:val="es-MX"/>
              </w:rPr>
              <w:t xml:space="preserve"> personas mayores </w:t>
            </w:r>
          </w:p>
        </w:tc>
      </w:tr>
      <w:tr w:rsidR="006111C5" w:rsidRPr="00353C95" w14:paraId="7651756A" w14:textId="77777777" w:rsidTr="00CE1CFD">
        <w:trPr>
          <w:trHeight w:val="65"/>
        </w:trPr>
        <w:tc>
          <w:tcPr>
            <w:tcW w:w="5000" w:type="pct"/>
            <w:gridSpan w:val="4"/>
            <w:shd w:val="clear" w:color="auto" w:fill="auto"/>
          </w:tcPr>
          <w:p w14:paraId="6C683F4E" w14:textId="28E600A5" w:rsidR="006111C5" w:rsidRPr="009D7220" w:rsidRDefault="006111C5" w:rsidP="0042640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317D58" w:rsidRPr="00CB5110" w14:paraId="1F2F6BD0" w14:textId="77777777" w:rsidTr="00CE1CFD">
        <w:trPr>
          <w:trHeight w:val="506"/>
        </w:trPr>
        <w:tc>
          <w:tcPr>
            <w:tcW w:w="5000" w:type="pct"/>
            <w:gridSpan w:val="4"/>
            <w:shd w:val="clear" w:color="auto" w:fill="DEEAF6" w:themeFill="accent1" w:themeFillTint="33"/>
            <w:vAlign w:val="center"/>
          </w:tcPr>
          <w:p w14:paraId="10C98CE8" w14:textId="76C48FFC" w:rsidR="00317D58" w:rsidRPr="00353C95" w:rsidRDefault="00317D58" w:rsidP="00317D58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LINK DRIVE EVIDENCIAS </w:t>
            </w:r>
            <w:r w:rsidR="00CF51AD" w:rsidRPr="00CF51AD">
              <w:rPr>
                <w:rFonts w:cstheme="minorHAnsi"/>
                <w:b/>
                <w:bCs/>
                <w:sz w:val="24"/>
                <w:szCs w:val="24"/>
                <w:lang w:val="en-US"/>
              </w:rPr>
              <w:t>https://drive.google.com/drive/u/1/folders/1ZwgA6jd3__sysqfaF5mcp2D7aBvrMgPr</w:t>
            </w:r>
          </w:p>
        </w:tc>
      </w:tr>
      <w:tr w:rsidR="00D65E5A" w:rsidRPr="00353C95" w14:paraId="1791AFDB" w14:textId="77777777" w:rsidTr="00353C95">
        <w:trPr>
          <w:trHeight w:val="869"/>
        </w:trPr>
        <w:tc>
          <w:tcPr>
            <w:tcW w:w="771" w:type="pct"/>
            <w:shd w:val="clear" w:color="auto" w:fill="DEEAF6" w:themeFill="accent1" w:themeFillTint="33"/>
            <w:vAlign w:val="center"/>
          </w:tcPr>
          <w:p w14:paraId="5EA449A4" w14:textId="5A5F3AFB" w:rsidR="00D65E5A" w:rsidRPr="00353C95" w:rsidRDefault="00D65E5A" w:rsidP="00CE1CFD">
            <w:pPr>
              <w:jc w:val="center"/>
              <w:rPr>
                <w:rFonts w:cstheme="minorHAnsi"/>
                <w:b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sz w:val="24"/>
                <w:szCs w:val="24"/>
                <w:lang w:val="es-MX"/>
              </w:rPr>
              <w:t>MES</w:t>
            </w:r>
          </w:p>
        </w:tc>
        <w:tc>
          <w:tcPr>
            <w:tcW w:w="4229" w:type="pct"/>
            <w:gridSpan w:val="3"/>
            <w:shd w:val="clear" w:color="auto" w:fill="DEEAF6" w:themeFill="accent1" w:themeFillTint="33"/>
            <w:vAlign w:val="center"/>
          </w:tcPr>
          <w:p w14:paraId="5FA9FE67" w14:textId="318870E1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DESCRIPCIÓN DE ACTIVIDADES REALIZADAS</w:t>
            </w:r>
          </w:p>
        </w:tc>
      </w:tr>
      <w:tr w:rsidR="00D65E5A" w:rsidRPr="00353C95" w14:paraId="18E2DB06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2A78D407" w14:textId="39E123A8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lastRenderedPageBreak/>
              <w:t>MAYO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19E3D93B" w14:textId="77777777" w:rsidR="00DC1D9B" w:rsidRPr="00353C95" w:rsidRDefault="00DC1D9B" w:rsidP="00DC1D9B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1.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ab/>
              <w:t>Actividad 1 - Asistencias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técnicas</w:t>
            </w:r>
          </w:p>
          <w:p w14:paraId="55117D81" w14:textId="77777777" w:rsidR="00DC1D9B" w:rsidRDefault="00DC1D9B" w:rsidP="00DC1D9B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Evidencia 1 – </w:t>
            </w:r>
            <w:r>
              <w:rPr>
                <w:rFonts w:cstheme="minorHAnsi"/>
                <w:sz w:val="24"/>
                <w:szCs w:val="24"/>
                <w:lang w:val="es-MX"/>
              </w:rPr>
              <w:t>Acta de asistencia técnicas de 6 municipios:</w:t>
            </w:r>
          </w:p>
          <w:p w14:paraId="77179609" w14:textId="77777777" w:rsidR="00CF51AD" w:rsidRPr="00CF51AD" w:rsidRDefault="00CF51AD" w:rsidP="00CF51AD">
            <w:pPr>
              <w:pStyle w:val="Prrafodelista"/>
              <w:numPr>
                <w:ilvl w:val="0"/>
                <w:numId w:val="5"/>
              </w:numPr>
              <w:rPr>
                <w:rFonts w:cstheme="minorHAnsi"/>
                <w:sz w:val="24"/>
                <w:szCs w:val="24"/>
                <w:lang w:val="es-MX"/>
              </w:rPr>
            </w:pPr>
            <w:r w:rsidRPr="00CF51AD">
              <w:rPr>
                <w:rFonts w:cstheme="minorHAnsi"/>
                <w:bCs/>
                <w:sz w:val="24"/>
                <w:szCs w:val="24"/>
                <w:lang w:val="es-MX"/>
              </w:rPr>
              <w:t>Guaduas</w:t>
            </w:r>
          </w:p>
          <w:p w14:paraId="039C6375" w14:textId="77777777" w:rsidR="00CF51AD" w:rsidRPr="00CF51AD" w:rsidRDefault="00CF51AD" w:rsidP="00CF51AD">
            <w:pPr>
              <w:pStyle w:val="Prrafodelista"/>
              <w:numPr>
                <w:ilvl w:val="0"/>
                <w:numId w:val="5"/>
              </w:numPr>
              <w:rPr>
                <w:rFonts w:cstheme="minorHAnsi"/>
                <w:sz w:val="24"/>
                <w:szCs w:val="24"/>
                <w:lang w:val="es-MX"/>
              </w:rPr>
            </w:pPr>
            <w:r w:rsidRPr="00CF51AD">
              <w:rPr>
                <w:rFonts w:cstheme="minorHAnsi"/>
                <w:bCs/>
                <w:sz w:val="24"/>
                <w:szCs w:val="24"/>
                <w:lang w:val="es-MX"/>
              </w:rPr>
              <w:t>Simijaca</w:t>
            </w:r>
          </w:p>
          <w:p w14:paraId="1CBAB619" w14:textId="77777777" w:rsidR="00CF51AD" w:rsidRPr="00CF51AD" w:rsidRDefault="00CF51AD" w:rsidP="00CF51AD">
            <w:pPr>
              <w:pStyle w:val="Prrafodelista"/>
              <w:numPr>
                <w:ilvl w:val="0"/>
                <w:numId w:val="5"/>
              </w:numPr>
              <w:rPr>
                <w:rFonts w:cstheme="minorHAnsi"/>
                <w:sz w:val="24"/>
                <w:szCs w:val="24"/>
                <w:lang w:val="es-MX"/>
              </w:rPr>
            </w:pPr>
            <w:r w:rsidRPr="00CF51AD">
              <w:rPr>
                <w:rFonts w:cstheme="minorHAnsi"/>
                <w:bCs/>
                <w:sz w:val="24"/>
                <w:szCs w:val="24"/>
                <w:lang w:val="es-MX"/>
              </w:rPr>
              <w:t>Soacha</w:t>
            </w:r>
          </w:p>
          <w:p w14:paraId="05E6E2D7" w14:textId="77777777" w:rsidR="00CF51AD" w:rsidRPr="00CF51AD" w:rsidRDefault="00CF51AD" w:rsidP="00CF51AD">
            <w:pPr>
              <w:pStyle w:val="Prrafodelista"/>
              <w:numPr>
                <w:ilvl w:val="0"/>
                <w:numId w:val="5"/>
              </w:numPr>
              <w:rPr>
                <w:rFonts w:cstheme="minorHAnsi"/>
                <w:sz w:val="24"/>
                <w:szCs w:val="24"/>
                <w:lang w:val="es-MX"/>
              </w:rPr>
            </w:pPr>
            <w:r w:rsidRPr="00CF51AD">
              <w:rPr>
                <w:rFonts w:cstheme="minorHAnsi"/>
                <w:bCs/>
                <w:sz w:val="24"/>
                <w:szCs w:val="24"/>
                <w:lang w:val="es-MX"/>
              </w:rPr>
              <w:t>Yacopí</w:t>
            </w:r>
          </w:p>
          <w:p w14:paraId="0ECBC025" w14:textId="77777777" w:rsidR="00CF51AD" w:rsidRPr="00CF51AD" w:rsidRDefault="00CF51AD" w:rsidP="00CF51AD">
            <w:pPr>
              <w:pStyle w:val="Prrafodelista"/>
              <w:numPr>
                <w:ilvl w:val="0"/>
                <w:numId w:val="5"/>
              </w:numPr>
              <w:rPr>
                <w:rFonts w:cstheme="minorHAnsi"/>
                <w:sz w:val="24"/>
                <w:szCs w:val="24"/>
                <w:lang w:val="es-MX"/>
              </w:rPr>
            </w:pPr>
            <w:r w:rsidRPr="00CF51AD">
              <w:rPr>
                <w:rFonts w:cstheme="minorHAnsi"/>
                <w:bCs/>
                <w:sz w:val="24"/>
                <w:szCs w:val="24"/>
                <w:lang w:val="es-MX"/>
              </w:rPr>
              <w:t xml:space="preserve">La Palma </w:t>
            </w:r>
          </w:p>
          <w:p w14:paraId="409E6DB0" w14:textId="3996F1BB" w:rsidR="00D65E5A" w:rsidRPr="00353C95" w:rsidRDefault="00CF51AD" w:rsidP="00CF51AD">
            <w:pPr>
              <w:pStyle w:val="Prrafodelista"/>
              <w:numPr>
                <w:ilvl w:val="0"/>
                <w:numId w:val="5"/>
              </w:numPr>
              <w:rPr>
                <w:rFonts w:cstheme="minorHAnsi"/>
                <w:sz w:val="24"/>
                <w:szCs w:val="24"/>
                <w:lang w:val="es-MX"/>
              </w:rPr>
            </w:pPr>
            <w:r w:rsidRPr="00CF51AD">
              <w:rPr>
                <w:rFonts w:cstheme="minorHAnsi"/>
                <w:bCs/>
                <w:sz w:val="24"/>
                <w:szCs w:val="24"/>
                <w:lang w:val="es-MX"/>
              </w:rPr>
              <w:t>Silvania</w:t>
            </w:r>
          </w:p>
        </w:tc>
      </w:tr>
      <w:tr w:rsidR="00D65E5A" w:rsidRPr="00353C95" w14:paraId="60B5EE63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27979E13" w14:textId="0D21B3AF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JUNIO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59294870" w14:textId="77777777" w:rsidR="009D7220" w:rsidRPr="00353C95" w:rsidRDefault="009D7220" w:rsidP="009D7220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1.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ab/>
              <w:t>Actividad 1 - Asistencias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técnicas</w:t>
            </w:r>
          </w:p>
          <w:p w14:paraId="1FCCCCA0" w14:textId="77777777" w:rsidR="009D7220" w:rsidRDefault="009D7220" w:rsidP="009D7220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Evidencia 1 – </w:t>
            </w:r>
            <w:r>
              <w:rPr>
                <w:rFonts w:cstheme="minorHAnsi"/>
                <w:sz w:val="24"/>
                <w:szCs w:val="24"/>
                <w:lang w:val="es-MX"/>
              </w:rPr>
              <w:t>Acta de asistencia técnicas de 2 municipios:</w:t>
            </w:r>
          </w:p>
          <w:p w14:paraId="0ED2EB19" w14:textId="77777777" w:rsidR="009D7220" w:rsidRDefault="009D7220" w:rsidP="009D7220">
            <w:pPr>
              <w:pStyle w:val="Prrafodelista"/>
              <w:numPr>
                <w:ilvl w:val="0"/>
                <w:numId w:val="6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Bituima</w:t>
            </w:r>
          </w:p>
          <w:p w14:paraId="4C91D0CF" w14:textId="77777777" w:rsidR="009D7220" w:rsidRPr="00DC1D9B" w:rsidRDefault="009D7220" w:rsidP="009D7220">
            <w:pPr>
              <w:pStyle w:val="Prrafodelista"/>
              <w:numPr>
                <w:ilvl w:val="0"/>
                <w:numId w:val="6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Tena</w:t>
            </w:r>
          </w:p>
          <w:p w14:paraId="51F936BE" w14:textId="49D91215" w:rsidR="00D65E5A" w:rsidRPr="00353C95" w:rsidRDefault="00D65E5A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66512D00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5D66BFCD" w14:textId="60F6F745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JULIO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6683990E" w14:textId="77777777" w:rsidR="008C08F7" w:rsidRPr="00353C95" w:rsidRDefault="008C08F7" w:rsidP="008C08F7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1.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ab/>
              <w:t>Actividad 1 - Asistencias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técnicas</w:t>
            </w:r>
          </w:p>
          <w:p w14:paraId="6193A538" w14:textId="77777777" w:rsidR="008C08F7" w:rsidRDefault="008C08F7" w:rsidP="008C08F7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Evidencia 1 – </w:t>
            </w:r>
            <w:r>
              <w:rPr>
                <w:rFonts w:cstheme="minorHAnsi"/>
                <w:sz w:val="24"/>
                <w:szCs w:val="24"/>
                <w:lang w:val="es-MX"/>
              </w:rPr>
              <w:t>Acta de asistencia técnicas de 1 municipio:</w:t>
            </w:r>
          </w:p>
          <w:p w14:paraId="78364E33" w14:textId="77777777" w:rsidR="008C08F7" w:rsidRPr="009D7220" w:rsidRDefault="008C08F7" w:rsidP="008C08F7">
            <w:pPr>
              <w:pStyle w:val="Prrafodelista"/>
              <w:numPr>
                <w:ilvl w:val="0"/>
                <w:numId w:val="7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Cogua</w:t>
            </w:r>
          </w:p>
          <w:p w14:paraId="3E87443A" w14:textId="32896EA7" w:rsidR="00D65E5A" w:rsidRPr="00353C95" w:rsidRDefault="00D65E5A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302B1AF3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1BB965F7" w14:textId="7D7902D4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AGOSTO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771293D2" w14:textId="77777777" w:rsidR="006B4E1C" w:rsidRPr="00353C95" w:rsidRDefault="006B4E1C" w:rsidP="006B4E1C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1.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ab/>
              <w:t>Actividad 1 - Asistencias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técnicas</w:t>
            </w:r>
          </w:p>
          <w:p w14:paraId="1EBDE065" w14:textId="77777777" w:rsidR="006B4E1C" w:rsidRDefault="006B4E1C" w:rsidP="006B4E1C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Evidencia 1 – </w:t>
            </w:r>
            <w:r>
              <w:rPr>
                <w:rFonts w:cstheme="minorHAnsi"/>
                <w:sz w:val="24"/>
                <w:szCs w:val="24"/>
                <w:lang w:val="es-MX"/>
              </w:rPr>
              <w:t>Acta de asistencia técnicas de 4 municipios:</w:t>
            </w:r>
          </w:p>
          <w:p w14:paraId="755634F7" w14:textId="77777777" w:rsidR="006B4E1C" w:rsidRDefault="006B4E1C" w:rsidP="006B4E1C">
            <w:pPr>
              <w:pStyle w:val="Prrafodelista"/>
              <w:numPr>
                <w:ilvl w:val="0"/>
                <w:numId w:val="8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San Francisco</w:t>
            </w:r>
          </w:p>
          <w:p w14:paraId="073AE35E" w14:textId="77777777" w:rsidR="006B4E1C" w:rsidRDefault="006B4E1C" w:rsidP="006B4E1C">
            <w:pPr>
              <w:pStyle w:val="Prrafodelista"/>
              <w:numPr>
                <w:ilvl w:val="0"/>
                <w:numId w:val="8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Tocaima</w:t>
            </w:r>
          </w:p>
          <w:p w14:paraId="79313588" w14:textId="77777777" w:rsidR="006B4E1C" w:rsidRDefault="006B4E1C" w:rsidP="006B4E1C">
            <w:pPr>
              <w:pStyle w:val="Prrafodelista"/>
              <w:numPr>
                <w:ilvl w:val="0"/>
                <w:numId w:val="8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Ubaté</w:t>
            </w:r>
          </w:p>
          <w:p w14:paraId="6FDF9EEF" w14:textId="3442ADD1" w:rsidR="006B4E1C" w:rsidRPr="009D7220" w:rsidRDefault="006B4E1C" w:rsidP="006B4E1C">
            <w:pPr>
              <w:pStyle w:val="Prrafodelista"/>
              <w:numPr>
                <w:ilvl w:val="0"/>
                <w:numId w:val="8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Villapinzón</w:t>
            </w:r>
          </w:p>
          <w:p w14:paraId="53384139" w14:textId="742071C4" w:rsidR="00D65E5A" w:rsidRPr="00353C95" w:rsidRDefault="00D65E5A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526F58BB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04DB8240" w14:textId="266E8D62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SEPTIEMBRE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70E132D4" w14:textId="77777777" w:rsidR="006B4E1C" w:rsidRPr="00353C95" w:rsidRDefault="006B4E1C" w:rsidP="006B4E1C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1.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ab/>
              <w:t>Actividad 1 - Asistencias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técnicas</w:t>
            </w:r>
          </w:p>
          <w:p w14:paraId="0A67E089" w14:textId="77777777" w:rsidR="006B4E1C" w:rsidRDefault="006B4E1C" w:rsidP="006B4E1C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Evidencia 1 – </w:t>
            </w:r>
            <w:r>
              <w:rPr>
                <w:rFonts w:cstheme="minorHAnsi"/>
                <w:sz w:val="24"/>
                <w:szCs w:val="24"/>
                <w:lang w:val="es-MX"/>
              </w:rPr>
              <w:t>Acta de asistencia técnicas de 4 municipios:</w:t>
            </w:r>
          </w:p>
          <w:p w14:paraId="4E1DA270" w14:textId="42325781" w:rsidR="006B4E1C" w:rsidRDefault="006B4E1C" w:rsidP="006B4E1C">
            <w:pPr>
              <w:pStyle w:val="Prrafodelista"/>
              <w:numPr>
                <w:ilvl w:val="0"/>
                <w:numId w:val="9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Vergara</w:t>
            </w:r>
          </w:p>
          <w:p w14:paraId="61ED8524" w14:textId="52B832AC" w:rsidR="006B4E1C" w:rsidRDefault="006B4E1C" w:rsidP="006B4E1C">
            <w:pPr>
              <w:pStyle w:val="Prrafodelista"/>
              <w:numPr>
                <w:ilvl w:val="0"/>
                <w:numId w:val="9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Tocancipá</w:t>
            </w:r>
          </w:p>
          <w:p w14:paraId="7019A9D7" w14:textId="42449EB5" w:rsidR="006B4E1C" w:rsidRDefault="006B4E1C" w:rsidP="006B4E1C">
            <w:pPr>
              <w:pStyle w:val="Prrafodelista"/>
              <w:numPr>
                <w:ilvl w:val="0"/>
                <w:numId w:val="9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Gachancipá</w:t>
            </w:r>
          </w:p>
          <w:p w14:paraId="23958F4C" w14:textId="775C3BF6" w:rsidR="006B4E1C" w:rsidRPr="009D7220" w:rsidRDefault="006B4E1C" w:rsidP="006B4E1C">
            <w:pPr>
              <w:pStyle w:val="Prrafodelista"/>
              <w:numPr>
                <w:ilvl w:val="0"/>
                <w:numId w:val="9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Bojacá</w:t>
            </w:r>
          </w:p>
          <w:p w14:paraId="00B59DB2" w14:textId="1DF96D1C" w:rsidR="00D65E5A" w:rsidRPr="00353C95" w:rsidRDefault="00D65E5A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1F8D238D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130766A4" w14:textId="7A32A092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OCTUBRE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04783FC5" w14:textId="77777777" w:rsidR="00435447" w:rsidRPr="00353C95" w:rsidRDefault="00435447" w:rsidP="00435447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1.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ab/>
              <w:t>Actividad 1 - Asistencias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técnicas</w:t>
            </w:r>
          </w:p>
          <w:p w14:paraId="14332D6E" w14:textId="77777777" w:rsidR="00435447" w:rsidRDefault="00435447" w:rsidP="00435447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Evidencia 1 – </w:t>
            </w:r>
            <w:r>
              <w:rPr>
                <w:rFonts w:cstheme="minorHAnsi"/>
                <w:sz w:val="24"/>
                <w:szCs w:val="24"/>
                <w:lang w:val="es-MX"/>
              </w:rPr>
              <w:t>Acta de asistencia técnicas de 4 municipios:</w:t>
            </w:r>
          </w:p>
          <w:p w14:paraId="0A6285AB" w14:textId="71FDEC30" w:rsidR="00435447" w:rsidRDefault="00435447" w:rsidP="00435447">
            <w:pPr>
              <w:pStyle w:val="Prrafodelista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Nariño</w:t>
            </w:r>
          </w:p>
          <w:p w14:paraId="00AEA726" w14:textId="193C192B" w:rsidR="00435447" w:rsidRDefault="00435447" w:rsidP="00435447">
            <w:pPr>
              <w:pStyle w:val="Prrafodelista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Guataquí</w:t>
            </w:r>
          </w:p>
          <w:p w14:paraId="474F0EDB" w14:textId="7372C3C6" w:rsidR="00435447" w:rsidRDefault="00435447" w:rsidP="00435447">
            <w:pPr>
              <w:pStyle w:val="Prrafodelista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Tabio</w:t>
            </w:r>
          </w:p>
          <w:p w14:paraId="3EF9CE49" w14:textId="2F3507F7" w:rsidR="00435447" w:rsidRPr="009D7220" w:rsidRDefault="00435447" w:rsidP="00435447">
            <w:pPr>
              <w:pStyle w:val="Prrafodelista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Suesca</w:t>
            </w:r>
          </w:p>
          <w:p w14:paraId="14ABD814" w14:textId="12138CA6" w:rsidR="00D65E5A" w:rsidRPr="00353C95" w:rsidRDefault="00D65E5A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1393AC8E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59B1B903" w14:textId="0346F52F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NOVIEMBRE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5190E950" w14:textId="77777777" w:rsidR="000A6F9E" w:rsidRPr="00353C95" w:rsidRDefault="000A6F9E" w:rsidP="000A6F9E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1.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ab/>
              <w:t>Actividad 1 - Asistencias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técnicas</w:t>
            </w:r>
          </w:p>
          <w:p w14:paraId="3F537E3A" w14:textId="70C4F3E9" w:rsidR="000A6F9E" w:rsidRDefault="000A6F9E" w:rsidP="000A6F9E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Evidencia 1 – 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Acta de asistencia técnicas de 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3 </w:t>
            </w:r>
            <w:r>
              <w:rPr>
                <w:rFonts w:cstheme="minorHAnsi"/>
                <w:sz w:val="24"/>
                <w:szCs w:val="24"/>
                <w:lang w:val="es-MX"/>
              </w:rPr>
              <w:t>municipios:</w:t>
            </w:r>
          </w:p>
          <w:p w14:paraId="4ECE33A5" w14:textId="20548D3C" w:rsidR="000A6F9E" w:rsidRDefault="000A6F9E" w:rsidP="000A6F9E">
            <w:pPr>
              <w:pStyle w:val="Prrafodelista"/>
              <w:numPr>
                <w:ilvl w:val="0"/>
                <w:numId w:val="11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Zipaquirá</w:t>
            </w:r>
          </w:p>
          <w:p w14:paraId="607187FC" w14:textId="7A07A437" w:rsidR="000A6F9E" w:rsidRDefault="000A6F9E" w:rsidP="000A6F9E">
            <w:pPr>
              <w:pStyle w:val="Prrafodelista"/>
              <w:numPr>
                <w:ilvl w:val="0"/>
                <w:numId w:val="11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Villeta</w:t>
            </w:r>
          </w:p>
          <w:p w14:paraId="0499991D" w14:textId="567D9EFF" w:rsidR="00D65E5A" w:rsidRPr="00353C95" w:rsidRDefault="000A6F9E" w:rsidP="000A6F9E">
            <w:pPr>
              <w:pStyle w:val="Prrafodelista"/>
              <w:numPr>
                <w:ilvl w:val="0"/>
                <w:numId w:val="11"/>
              </w:numPr>
              <w:rPr>
                <w:rFonts w:cstheme="minorHAnsi"/>
                <w:sz w:val="24"/>
                <w:szCs w:val="24"/>
                <w:lang w:val="es-MX"/>
              </w:rPr>
            </w:pPr>
            <w:r w:rsidRPr="000A6F9E">
              <w:rPr>
                <w:rFonts w:cstheme="minorHAnsi"/>
                <w:sz w:val="24"/>
                <w:szCs w:val="24"/>
                <w:lang w:val="es-MX"/>
              </w:rPr>
              <w:t>Guatavita</w:t>
            </w:r>
          </w:p>
        </w:tc>
      </w:tr>
      <w:tr w:rsidR="00D65E5A" w:rsidRPr="00353C95" w14:paraId="3935E264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4CAACC2D" w14:textId="5438AE2A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lastRenderedPageBreak/>
              <w:t>DICIEMBRE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234F6DD9" w14:textId="27AA55D0" w:rsidR="00D65E5A" w:rsidRPr="00353C95" w:rsidRDefault="00D65E5A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</w:tbl>
    <w:p w14:paraId="786579D3" w14:textId="4F0097CA" w:rsidR="00F05432" w:rsidRPr="00353C95" w:rsidRDefault="00F05432">
      <w:pPr>
        <w:rPr>
          <w:rFonts w:cstheme="minorHAnsi"/>
          <w:sz w:val="24"/>
          <w:szCs w:val="24"/>
          <w:lang w:val="es-MX"/>
        </w:rPr>
      </w:pPr>
    </w:p>
    <w:p w14:paraId="67FF82EB" w14:textId="77777777" w:rsidR="00F05432" w:rsidRPr="00353C95" w:rsidRDefault="00F05432">
      <w:pPr>
        <w:rPr>
          <w:rFonts w:cstheme="minorHAnsi"/>
          <w:sz w:val="24"/>
          <w:szCs w:val="24"/>
          <w:lang w:val="es-MX"/>
        </w:rPr>
      </w:pPr>
    </w:p>
    <w:sectPr w:rsidR="00F05432" w:rsidRPr="00353C95" w:rsidSect="00CE1CFD">
      <w:pgSz w:w="12240" w:h="15840"/>
      <w:pgMar w:top="1417" w:right="1701" w:bottom="1417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A1AEB" w14:textId="77777777" w:rsidR="00EB541F" w:rsidRDefault="00EB541F" w:rsidP="002E4748">
      <w:pPr>
        <w:spacing w:after="0" w:line="240" w:lineRule="auto"/>
      </w:pPr>
      <w:r>
        <w:separator/>
      </w:r>
    </w:p>
  </w:endnote>
  <w:endnote w:type="continuationSeparator" w:id="0">
    <w:p w14:paraId="61724D89" w14:textId="77777777" w:rsidR="00EB541F" w:rsidRDefault="00EB541F" w:rsidP="002E4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8F20C" w14:textId="77777777" w:rsidR="00EB541F" w:rsidRDefault="00EB541F" w:rsidP="002E4748">
      <w:pPr>
        <w:spacing w:after="0" w:line="240" w:lineRule="auto"/>
      </w:pPr>
      <w:r>
        <w:separator/>
      </w:r>
    </w:p>
  </w:footnote>
  <w:footnote w:type="continuationSeparator" w:id="0">
    <w:p w14:paraId="1DAA0DC2" w14:textId="77777777" w:rsidR="00EB541F" w:rsidRDefault="00EB541F" w:rsidP="002E47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00A8B"/>
    <w:multiLevelType w:val="hybridMultilevel"/>
    <w:tmpl w:val="C6DEE2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640F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B0DD6"/>
    <w:multiLevelType w:val="hybridMultilevel"/>
    <w:tmpl w:val="F94A214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FF2B34"/>
    <w:multiLevelType w:val="hybridMultilevel"/>
    <w:tmpl w:val="F94A214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24576C"/>
    <w:multiLevelType w:val="hybridMultilevel"/>
    <w:tmpl w:val="33E6484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F02C40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5C41A6"/>
    <w:multiLevelType w:val="hybridMultilevel"/>
    <w:tmpl w:val="F94A214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94484E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507FB0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124074"/>
    <w:multiLevelType w:val="hybridMultilevel"/>
    <w:tmpl w:val="F94A214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6F5F10"/>
    <w:multiLevelType w:val="hybridMultilevel"/>
    <w:tmpl w:val="F94A214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8"/>
  </w:num>
  <w:num w:numId="5">
    <w:abstractNumId w:val="4"/>
  </w:num>
  <w:num w:numId="6">
    <w:abstractNumId w:val="3"/>
  </w:num>
  <w:num w:numId="7">
    <w:abstractNumId w:val="9"/>
  </w:num>
  <w:num w:numId="8">
    <w:abstractNumId w:val="10"/>
  </w:num>
  <w:num w:numId="9">
    <w:abstractNumId w:val="6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432"/>
    <w:rsid w:val="00012644"/>
    <w:rsid w:val="0004131A"/>
    <w:rsid w:val="00063F62"/>
    <w:rsid w:val="00090EC2"/>
    <w:rsid w:val="000A0552"/>
    <w:rsid w:val="000A6F9E"/>
    <w:rsid w:val="00125B04"/>
    <w:rsid w:val="001E5BB3"/>
    <w:rsid w:val="001F67B4"/>
    <w:rsid w:val="002376B6"/>
    <w:rsid w:val="00286934"/>
    <w:rsid w:val="00295596"/>
    <w:rsid w:val="002A33FA"/>
    <w:rsid w:val="002B0F7F"/>
    <w:rsid w:val="002C2CED"/>
    <w:rsid w:val="002C3759"/>
    <w:rsid w:val="002C63EB"/>
    <w:rsid w:val="002D1352"/>
    <w:rsid w:val="002E2544"/>
    <w:rsid w:val="002E4748"/>
    <w:rsid w:val="00304BC5"/>
    <w:rsid w:val="00305D3E"/>
    <w:rsid w:val="0031570A"/>
    <w:rsid w:val="00317D58"/>
    <w:rsid w:val="0034164C"/>
    <w:rsid w:val="0035142A"/>
    <w:rsid w:val="00353C95"/>
    <w:rsid w:val="0038747F"/>
    <w:rsid w:val="003A402D"/>
    <w:rsid w:val="003C73CF"/>
    <w:rsid w:val="0042640E"/>
    <w:rsid w:val="00435447"/>
    <w:rsid w:val="00451F82"/>
    <w:rsid w:val="004C7B72"/>
    <w:rsid w:val="0050415B"/>
    <w:rsid w:val="005664AC"/>
    <w:rsid w:val="00591F2D"/>
    <w:rsid w:val="005A7E95"/>
    <w:rsid w:val="005B4AC1"/>
    <w:rsid w:val="005C711F"/>
    <w:rsid w:val="005D216E"/>
    <w:rsid w:val="005F1BC1"/>
    <w:rsid w:val="006111C5"/>
    <w:rsid w:val="00634D28"/>
    <w:rsid w:val="006B4E1C"/>
    <w:rsid w:val="006C3365"/>
    <w:rsid w:val="00704CA1"/>
    <w:rsid w:val="00745678"/>
    <w:rsid w:val="00786BC5"/>
    <w:rsid w:val="007A3F3D"/>
    <w:rsid w:val="007E0F80"/>
    <w:rsid w:val="007E7FFB"/>
    <w:rsid w:val="008520AB"/>
    <w:rsid w:val="00874481"/>
    <w:rsid w:val="008C08F7"/>
    <w:rsid w:val="008C15CB"/>
    <w:rsid w:val="0090484C"/>
    <w:rsid w:val="00904D28"/>
    <w:rsid w:val="00922269"/>
    <w:rsid w:val="00931BCE"/>
    <w:rsid w:val="00934F32"/>
    <w:rsid w:val="00961385"/>
    <w:rsid w:val="00977C34"/>
    <w:rsid w:val="009D7220"/>
    <w:rsid w:val="009E210A"/>
    <w:rsid w:val="00AC13E4"/>
    <w:rsid w:val="00B25400"/>
    <w:rsid w:val="00B610C1"/>
    <w:rsid w:val="00B72928"/>
    <w:rsid w:val="00BE2145"/>
    <w:rsid w:val="00C06565"/>
    <w:rsid w:val="00C403BE"/>
    <w:rsid w:val="00C65A75"/>
    <w:rsid w:val="00CB5110"/>
    <w:rsid w:val="00CC54B4"/>
    <w:rsid w:val="00CE0401"/>
    <w:rsid w:val="00CE1CFD"/>
    <w:rsid w:val="00CF51AD"/>
    <w:rsid w:val="00D24347"/>
    <w:rsid w:val="00D25BBD"/>
    <w:rsid w:val="00D27148"/>
    <w:rsid w:val="00D65C7C"/>
    <w:rsid w:val="00D65E5A"/>
    <w:rsid w:val="00DA055F"/>
    <w:rsid w:val="00DA06E6"/>
    <w:rsid w:val="00DB0351"/>
    <w:rsid w:val="00DC029D"/>
    <w:rsid w:val="00DC1D9B"/>
    <w:rsid w:val="00DC6CDF"/>
    <w:rsid w:val="00DD3C79"/>
    <w:rsid w:val="00E64572"/>
    <w:rsid w:val="00EB3722"/>
    <w:rsid w:val="00EB541F"/>
    <w:rsid w:val="00ED0DF6"/>
    <w:rsid w:val="00ED4DF5"/>
    <w:rsid w:val="00EE2CAF"/>
    <w:rsid w:val="00EE5A19"/>
    <w:rsid w:val="00F05432"/>
    <w:rsid w:val="00F30ABA"/>
    <w:rsid w:val="00F40B56"/>
    <w:rsid w:val="00F47981"/>
    <w:rsid w:val="00F837E4"/>
    <w:rsid w:val="00FD0422"/>
    <w:rsid w:val="00FD16E8"/>
    <w:rsid w:val="00FE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6B767"/>
  <w15:chartTrackingRefBased/>
  <w15:docId w15:val="{2E8F3088-1B4C-4173-A7F3-7AE68EF3C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264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4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31BC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E47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E4748"/>
  </w:style>
  <w:style w:type="paragraph" w:styleId="Piedepgina">
    <w:name w:val="footer"/>
    <w:basedOn w:val="Normal"/>
    <w:link w:val="PiedepginaCar"/>
    <w:uiPriority w:val="99"/>
    <w:unhideWhenUsed/>
    <w:rsid w:val="002E47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E4748"/>
  </w:style>
  <w:style w:type="character" w:customStyle="1" w:styleId="Ttulo1Car">
    <w:name w:val="Título 1 Car"/>
    <w:basedOn w:val="Fuentedeprrafopredeter"/>
    <w:link w:val="Ttulo1"/>
    <w:uiPriority w:val="9"/>
    <w:rsid w:val="004264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ipervnculo">
    <w:name w:val="Hyperlink"/>
    <w:basedOn w:val="Fuentedeprrafopredeter"/>
    <w:uiPriority w:val="99"/>
    <w:unhideWhenUsed/>
    <w:rsid w:val="00317D58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E1C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1C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6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434F5-4D5C-44DC-B050-97E71B5A5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379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Alejandro Socha Cuitiva</dc:creator>
  <cp:keywords/>
  <dc:description/>
  <cp:lastModifiedBy>Marcela Parra</cp:lastModifiedBy>
  <cp:revision>23</cp:revision>
  <cp:lastPrinted>2023-09-27T17:30:00Z</cp:lastPrinted>
  <dcterms:created xsi:type="dcterms:W3CDTF">2024-06-05T21:41:00Z</dcterms:created>
  <dcterms:modified xsi:type="dcterms:W3CDTF">2024-12-04T17:25:00Z</dcterms:modified>
</cp:coreProperties>
</file>